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0D" w:rsidRDefault="009B6542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京都</w:t>
      </w:r>
      <w:r w:rsidR="00A3230D">
        <w:rPr>
          <w:rFonts w:eastAsia="ＭＳ ゴシック" w:hAnsi="Times New Roman" w:cs="ＭＳ ゴシック" w:hint="eastAsia"/>
          <w:sz w:val="28"/>
          <w:szCs w:val="28"/>
        </w:rPr>
        <w:t>地域包括ケア推進機構事務局　あて</w:t>
      </w:r>
    </w:p>
    <w:p w:rsidR="00FA579E" w:rsidRDefault="00FA579E" w:rsidP="009B6542">
      <w:pPr>
        <w:adjustRightInd/>
        <w:spacing w:line="364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</w:p>
    <w:p w:rsidR="00A3230D" w:rsidRDefault="00131F07" w:rsidP="003D7583">
      <w:pPr>
        <w:adjustRightInd/>
        <w:spacing w:line="364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第３次</w:t>
      </w:r>
      <w:r w:rsidR="00FA579E">
        <w:rPr>
          <w:rFonts w:eastAsia="ＭＳ ゴシック" w:hAnsi="Times New Roman" w:cs="ＭＳ ゴシック" w:hint="eastAsia"/>
          <w:b/>
          <w:bCs/>
          <w:sz w:val="30"/>
          <w:szCs w:val="30"/>
        </w:rPr>
        <w:t>京都式オレンジプラン</w:t>
      </w:r>
      <w:r w:rsidR="00A92B44">
        <w:rPr>
          <w:rFonts w:eastAsia="ＭＳ ゴシック" w:hAnsi="Times New Roman" w:cs="ＭＳ ゴシック" w:hint="eastAsia"/>
          <w:b/>
          <w:bCs/>
          <w:sz w:val="30"/>
          <w:szCs w:val="30"/>
        </w:rPr>
        <w:t>発送希望票</w:t>
      </w:r>
    </w:p>
    <w:tbl>
      <w:tblPr>
        <w:tblStyle w:val="a9"/>
        <w:tblpPr w:leftFromText="142" w:rightFromText="142" w:vertAnchor="text" w:tblpY="180"/>
        <w:tblW w:w="10089" w:type="dxa"/>
        <w:tblLayout w:type="fixed"/>
        <w:tblLook w:val="04A0" w:firstRow="1" w:lastRow="0" w:firstColumn="1" w:lastColumn="0" w:noHBand="0" w:noVBand="1"/>
      </w:tblPr>
      <w:tblGrid>
        <w:gridCol w:w="2552"/>
        <w:gridCol w:w="7537"/>
      </w:tblGrid>
      <w:tr w:rsidR="00284DA2" w:rsidTr="00284DA2">
        <w:trPr>
          <w:trHeight w:val="1096"/>
        </w:trPr>
        <w:tc>
          <w:tcPr>
            <w:tcW w:w="2552" w:type="dxa"/>
            <w:vAlign w:val="center"/>
          </w:tcPr>
          <w:p w:rsidR="00284DA2" w:rsidRPr="00F30C22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F30C22">
              <w:rPr>
                <w:rFonts w:eastAsia="ＭＳ ゴシック" w:hAnsi="Times New Roman" w:cs="ＭＳ ゴシック" w:hint="eastAsia"/>
                <w:sz w:val="24"/>
                <w:szCs w:val="24"/>
              </w:rPr>
              <w:t>送付希望機関・団体名</w:t>
            </w:r>
          </w:p>
        </w:tc>
        <w:tc>
          <w:tcPr>
            <w:tcW w:w="7537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284DA2" w:rsidTr="00284DA2">
        <w:trPr>
          <w:trHeight w:val="1180"/>
        </w:trPr>
        <w:tc>
          <w:tcPr>
            <w:tcW w:w="2552" w:type="dxa"/>
            <w:vAlign w:val="center"/>
          </w:tcPr>
          <w:p w:rsidR="00284DA2" w:rsidRPr="00030DE6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送付先住所</w:t>
            </w:r>
          </w:p>
        </w:tc>
        <w:tc>
          <w:tcPr>
            <w:tcW w:w="7537" w:type="dxa"/>
          </w:tcPr>
          <w:p w:rsidR="00284DA2" w:rsidRDefault="00284DA2" w:rsidP="00284DA2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〒　　　　－　　　</w:t>
            </w:r>
          </w:p>
        </w:tc>
      </w:tr>
      <w:tr w:rsidR="00284DA2" w:rsidTr="00284DA2">
        <w:trPr>
          <w:trHeight w:val="646"/>
        </w:trPr>
        <w:tc>
          <w:tcPr>
            <w:tcW w:w="2552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送付先電話番号</w:t>
            </w:r>
          </w:p>
        </w:tc>
        <w:tc>
          <w:tcPr>
            <w:tcW w:w="7537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（　　　　　　　　）　　　　　　　－</w:t>
            </w:r>
          </w:p>
        </w:tc>
      </w:tr>
      <w:tr w:rsidR="00284DA2" w:rsidTr="00284DA2">
        <w:trPr>
          <w:trHeight w:val="219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84DA2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希望部数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:rsidR="00284DA2" w:rsidRDefault="00284DA2" w:rsidP="00284DA2">
            <w:pPr>
              <w:adjustRightInd/>
              <w:spacing w:line="344" w:lineRule="exact"/>
              <w:ind w:firstLineChars="900" w:firstLine="2178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  <w:p w:rsidR="00284DA2" w:rsidRPr="000F1774" w:rsidRDefault="00284DA2" w:rsidP="00284DA2">
            <w:pPr>
              <w:adjustRightInd/>
              <w:spacing w:line="344" w:lineRule="exact"/>
              <w:ind w:firstLineChars="900" w:firstLine="2548"/>
              <w:rPr>
                <w:rFonts w:eastAsia="ＭＳ ゴシック" w:hAnsi="Times New Roman" w:cs="ＭＳ ゴシック"/>
                <w:b/>
                <w:sz w:val="28"/>
                <w:szCs w:val="24"/>
              </w:rPr>
            </w:pPr>
            <w:r w:rsidRPr="000F1774">
              <w:rPr>
                <w:rFonts w:eastAsia="ＭＳ ゴシック" w:hAnsi="Times New Roman" w:cs="ＭＳ ゴシック" w:hint="eastAsia"/>
                <w:b/>
                <w:sz w:val="28"/>
                <w:szCs w:val="24"/>
              </w:rPr>
              <w:t>部</w:t>
            </w:r>
          </w:p>
          <w:p w:rsidR="00284DA2" w:rsidRDefault="00284DA2" w:rsidP="00284DA2">
            <w:pPr>
              <w:adjustRightInd/>
              <w:spacing w:line="344" w:lineRule="exact"/>
              <w:ind w:firstLineChars="900" w:firstLine="2178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EFDEB" wp14:editId="090FEB6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</wp:posOffset>
                      </wp:positionV>
                      <wp:extent cx="19050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B3EE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.6pt" to="15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" strokecolor="black [3040]"/>
                  </w:pict>
                </mc:Fallback>
              </mc:AlternateContent>
            </w:r>
          </w:p>
          <w:p w:rsidR="00284DA2" w:rsidRPr="00284DA2" w:rsidRDefault="00284DA2" w:rsidP="00284DA2">
            <w:pPr>
              <w:adjustRightInd/>
              <w:spacing w:line="280" w:lineRule="exact"/>
              <w:ind w:left="222" w:hangingChars="100" w:hanging="222"/>
              <w:rPr>
                <w:rFonts w:asciiTheme="majorEastAsia" w:eastAsiaTheme="majorEastAsia" w:hAnsiTheme="majorEastAsia" w:cs="ＭＳ ゴシック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ゴシック"/>
                <w:sz w:val="22"/>
                <w:szCs w:val="24"/>
              </w:rPr>
              <w:br/>
            </w:r>
            <w:bookmarkStart w:id="0" w:name="_GoBack"/>
            <w:bookmarkEnd w:id="0"/>
            <w:r w:rsidRPr="00284DA2">
              <w:rPr>
                <w:rFonts w:asciiTheme="majorEastAsia" w:eastAsiaTheme="majorEastAsia" w:hAnsiTheme="majorEastAsia" w:cs="ＭＳ ゴシック" w:hint="eastAsia"/>
                <w:sz w:val="22"/>
                <w:szCs w:val="24"/>
              </w:rPr>
              <w:t>※１団体あたりの発送は、上限を２０冊としています。</w:t>
            </w:r>
            <w:r w:rsidRPr="00284DA2">
              <w:rPr>
                <w:rFonts w:asciiTheme="majorEastAsia" w:eastAsiaTheme="majorEastAsia" w:hAnsiTheme="majorEastAsia" w:cs="ＭＳ ゴシック"/>
                <w:sz w:val="22"/>
                <w:szCs w:val="24"/>
              </w:rPr>
              <w:br/>
            </w:r>
            <w:r w:rsidRPr="00284DA2">
              <w:rPr>
                <w:rFonts w:asciiTheme="majorEastAsia" w:eastAsiaTheme="majorEastAsia" w:hAnsiTheme="majorEastAsia" w:cs="ＭＳ ゴシック" w:hint="eastAsia"/>
                <w:sz w:val="22"/>
                <w:szCs w:val="24"/>
              </w:rPr>
              <w:t>２０冊以上必要とされる場合は、推進機構ホームページ</w:t>
            </w:r>
          </w:p>
          <w:p w:rsidR="00284DA2" w:rsidRPr="00284DA2" w:rsidRDefault="00284DA2" w:rsidP="00284DA2">
            <w:pPr>
              <w:adjustRightInd/>
              <w:spacing w:line="280" w:lineRule="exact"/>
              <w:ind w:firstLineChars="50" w:firstLine="106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284DA2">
              <w:rPr>
                <w:rFonts w:asciiTheme="majorEastAsia" w:eastAsiaTheme="majorEastAsia" w:hAnsiTheme="majorEastAsia" w:cs="ＭＳ ゴシック" w:hint="eastAsia"/>
                <w:szCs w:val="22"/>
              </w:rPr>
              <w:t>（</w:t>
            </w:r>
            <w:r w:rsidRPr="00284DA2">
              <w:rPr>
                <w:rFonts w:asciiTheme="majorEastAsia" w:eastAsiaTheme="majorEastAsia" w:hAnsiTheme="majorEastAsia" w:cs="ＭＳ ゴシック"/>
                <w:szCs w:val="22"/>
              </w:rPr>
              <w:t>http://www.kyoto-houkatucare.org/ninchisho/orangeplan/</w:t>
            </w:r>
            <w:r w:rsidRPr="00284DA2">
              <w:rPr>
                <w:rFonts w:asciiTheme="majorEastAsia" w:eastAsiaTheme="majorEastAsia" w:hAnsiTheme="majorEastAsia" w:cs="ＭＳ ゴシック" w:hint="eastAsia"/>
                <w:szCs w:val="22"/>
              </w:rPr>
              <w:t>）</w:t>
            </w:r>
          </w:p>
          <w:p w:rsidR="00284DA2" w:rsidRPr="00FA579E" w:rsidRDefault="00284DA2" w:rsidP="00284DA2">
            <w:pPr>
              <w:adjustRightInd/>
              <w:spacing w:line="280" w:lineRule="exact"/>
              <w:ind w:firstLineChars="100" w:firstLine="222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284DA2">
              <w:rPr>
                <w:rFonts w:asciiTheme="majorEastAsia" w:eastAsiaTheme="majorEastAsia" w:hAnsiTheme="majorEastAsia" w:cs="ＭＳ ゴシック" w:hint="eastAsia"/>
                <w:sz w:val="22"/>
                <w:szCs w:val="24"/>
              </w:rPr>
              <w:t>よりダウンロードしたものを印刷して御使用ください。</w:t>
            </w:r>
          </w:p>
        </w:tc>
      </w:tr>
      <w:tr w:rsidR="00284DA2" w:rsidTr="00284DA2">
        <w:trPr>
          <w:trHeight w:val="2329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84DA2" w:rsidRDefault="00284DA2" w:rsidP="00284DA2">
            <w:pPr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活用内容</w:t>
            </w:r>
          </w:p>
          <w:p w:rsidR="00284DA2" w:rsidRDefault="00284DA2" w:rsidP="00284DA2">
            <w:pPr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  <w:p w:rsidR="00284DA2" w:rsidRPr="00284DA2" w:rsidRDefault="00284DA2" w:rsidP="00284DA2">
            <w:pPr>
              <w:spacing w:line="344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84DA2">
              <w:rPr>
                <w:rFonts w:asciiTheme="majorEastAsia" w:eastAsiaTheme="majorEastAsia" w:hAnsiTheme="majorEastAsia" w:cs="ＭＳ ゴシック" w:hint="eastAsia"/>
              </w:rPr>
              <w:t>※使用される用途を</w:t>
            </w:r>
            <w:r w:rsidRPr="00284DA2">
              <w:rPr>
                <w:rFonts w:asciiTheme="majorEastAsia" w:eastAsiaTheme="majorEastAsia" w:hAnsiTheme="majorEastAsia" w:cs="ＭＳ ゴシック"/>
              </w:rPr>
              <w:br/>
            </w:r>
            <w:r w:rsidRPr="00284DA2">
              <w:rPr>
                <w:rFonts w:asciiTheme="majorEastAsia" w:eastAsiaTheme="majorEastAsia" w:hAnsiTheme="majorEastAsia" w:cs="ＭＳ ゴシック" w:hint="eastAsia"/>
              </w:rPr>
              <w:t xml:space="preserve"> </w:t>
            </w:r>
            <w:r w:rsidRPr="00284DA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284DA2">
              <w:rPr>
                <w:rFonts w:asciiTheme="majorEastAsia" w:eastAsiaTheme="majorEastAsia" w:hAnsiTheme="majorEastAsia" w:cs="ＭＳ ゴシック" w:hint="eastAsia"/>
              </w:rPr>
              <w:t>出来るだけ具体的に</w:t>
            </w:r>
            <w:r w:rsidRPr="00284DA2">
              <w:rPr>
                <w:rFonts w:asciiTheme="majorEastAsia" w:eastAsiaTheme="majorEastAsia" w:hAnsiTheme="majorEastAsia" w:cs="ＭＳ ゴシック"/>
              </w:rPr>
              <w:br/>
            </w:r>
            <w:r w:rsidRPr="00284DA2">
              <w:rPr>
                <w:rFonts w:asciiTheme="majorEastAsia" w:eastAsiaTheme="majorEastAsia" w:hAnsiTheme="majorEastAsia" w:cs="ＭＳ ゴシック" w:hint="eastAsia"/>
              </w:rPr>
              <w:t>御記入下さい。</w:t>
            </w:r>
          </w:p>
        </w:tc>
        <w:tc>
          <w:tcPr>
            <w:tcW w:w="7537" w:type="dxa"/>
            <w:tcBorders>
              <w:top w:val="single" w:sz="4" w:space="0" w:color="auto"/>
            </w:tcBorders>
            <w:vAlign w:val="center"/>
          </w:tcPr>
          <w:p w:rsidR="00284DA2" w:rsidRPr="00372145" w:rsidRDefault="00284DA2" w:rsidP="00284DA2">
            <w:pPr>
              <w:adjustRightInd/>
              <w:spacing w:line="344" w:lineRule="exact"/>
              <w:ind w:firstLineChars="100" w:firstLine="242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284DA2" w:rsidTr="00284DA2">
        <w:trPr>
          <w:trHeight w:val="927"/>
        </w:trPr>
        <w:tc>
          <w:tcPr>
            <w:tcW w:w="2552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537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284DA2" w:rsidTr="00284DA2">
        <w:trPr>
          <w:trHeight w:val="706"/>
        </w:trPr>
        <w:tc>
          <w:tcPr>
            <w:tcW w:w="2552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537" w:type="dxa"/>
            <w:vAlign w:val="center"/>
          </w:tcPr>
          <w:p w:rsidR="00284DA2" w:rsidRDefault="00284DA2" w:rsidP="00284DA2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（　　　　　　　　）　　　　　　　－</w:t>
            </w:r>
          </w:p>
        </w:tc>
      </w:tr>
    </w:tbl>
    <w:p w:rsidR="00030DE6" w:rsidRPr="00FA579E" w:rsidRDefault="00030DE6" w:rsidP="00891A1C">
      <w:pPr>
        <w:adjustRightInd/>
        <w:jc w:val="left"/>
        <w:rPr>
          <w:rFonts w:hAnsi="Times New Roman" w:cs="Times New Roman"/>
          <w:b/>
          <w:u w:val="single"/>
        </w:rPr>
      </w:pPr>
    </w:p>
    <w:p w:rsidR="00A3230D" w:rsidRPr="000F1774" w:rsidRDefault="00A3230D" w:rsidP="000F1774">
      <w:pPr>
        <w:adjustRightInd/>
        <w:ind w:right="968" w:firstLineChars="2450" w:firstLine="5929"/>
        <w:rPr>
          <w:rFonts w:hAnsi="Times New Roman" w:cs="Times New Roman"/>
        </w:rPr>
      </w:pPr>
      <w:r w:rsidRPr="000F1774">
        <w:rPr>
          <w:rFonts w:eastAsia="ＭＳ ゴシック" w:hAnsi="Times New Roman" w:cs="ＭＳ ゴシック" w:hint="eastAsia"/>
          <w:bCs/>
          <w:sz w:val="24"/>
          <w:szCs w:val="24"/>
        </w:rPr>
        <w:t>＜問い合わせ先＞</w:t>
      </w:r>
      <w:r w:rsidR="00A92B44" w:rsidRPr="000F1774">
        <w:rPr>
          <w:rFonts w:eastAsia="ＭＳ ゴシック" w:hAnsi="Times New Roman" w:cs="ＭＳ ゴシック" w:hint="eastAsia"/>
          <w:bCs/>
          <w:sz w:val="24"/>
          <w:szCs w:val="24"/>
        </w:rPr>
        <w:t xml:space="preserve">　　　</w:t>
      </w:r>
    </w:p>
    <w:p w:rsidR="00155965" w:rsidRDefault="00A3230D" w:rsidP="00155965">
      <w:pPr>
        <w:adjustRightInd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155965">
        <w:rPr>
          <w:rFonts w:eastAsia="ＭＳ ゴシック" w:hAnsi="Times New Roman" w:cs="ＭＳ ゴシック" w:hint="eastAsia"/>
          <w:sz w:val="24"/>
          <w:szCs w:val="24"/>
        </w:rPr>
        <w:t>京都地域包括ケア推進機構</w:t>
      </w:r>
      <w:r w:rsidR="00FA579E">
        <w:rPr>
          <w:rFonts w:eastAsia="ＭＳ ゴシック" w:hAnsi="Times New Roman" w:cs="ＭＳ ゴシック" w:hint="eastAsia"/>
          <w:sz w:val="24"/>
          <w:szCs w:val="24"/>
        </w:rPr>
        <w:t>事務局</w:t>
      </w:r>
    </w:p>
    <w:p w:rsidR="00155965" w:rsidRDefault="00155965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電話：０７５－８２２－３５６２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</w:p>
    <w:p w:rsidR="00155965" w:rsidRDefault="00155965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ascii="ＭＳ ゴシック" w:hAnsi="ＭＳ ゴシック" w:cs="ＭＳ ゴシック"/>
          <w:sz w:val="24"/>
          <w:szCs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ascii="ＭＳ ゴシック" w:hAnsi="ＭＳ ゴシック" w:cs="ＭＳ ゴシック"/>
          <w:sz w:val="24"/>
          <w:szCs w:val="24"/>
        </w:rPr>
        <w:t>FAX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  <w:sz w:val="24"/>
          <w:szCs w:val="24"/>
        </w:rPr>
        <w:t>：０７５－８２２－３５７４</w:t>
      </w:r>
    </w:p>
    <w:p w:rsidR="00A3230D" w:rsidRDefault="00284DA2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38D45" wp14:editId="5DAF6F60">
                <wp:simplePos x="0" y="0"/>
                <wp:positionH relativeFrom="column">
                  <wp:posOffset>1494155</wp:posOffset>
                </wp:positionH>
                <wp:positionV relativeFrom="paragraph">
                  <wp:posOffset>340995</wp:posOffset>
                </wp:positionV>
                <wp:extent cx="3116580" cy="797560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65" w:rsidRPr="006617D7" w:rsidRDefault="000F1774" w:rsidP="001559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7D7">
                              <w:rPr>
                                <w:rFonts w:asciiTheme="majorEastAsia" w:eastAsiaTheme="majorEastAsia" w:hAnsiTheme="majorEastAsia" w:hint="eastAsia"/>
                              </w:rPr>
                              <w:t>&lt;</w:t>
                            </w:r>
                            <w:r w:rsidR="00155965" w:rsidRPr="006617D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6617D7">
                              <w:rPr>
                                <w:rFonts w:asciiTheme="majorEastAsia" w:eastAsiaTheme="majorEastAsia" w:hAnsiTheme="majorEastAsia" w:hint="eastAsia"/>
                              </w:rPr>
                              <w:t>&gt;</w:t>
                            </w:r>
                          </w:p>
                          <w:p w:rsidR="00155965" w:rsidRPr="000F1774" w:rsidRDefault="00155965" w:rsidP="001559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1774">
                              <w:rPr>
                                <w:rFonts w:asciiTheme="majorEastAsia" w:eastAsiaTheme="majorEastAsia" w:hAnsiTheme="majorEastAsia" w:hint="eastAsia"/>
                              </w:rPr>
                              <w:t>京都地域包括ケア推進機構事務局</w:t>
                            </w:r>
                          </w:p>
                          <w:p w:rsidR="00155965" w:rsidRPr="000F1774" w:rsidRDefault="00155965" w:rsidP="001559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5965" w:rsidRPr="000F1774" w:rsidRDefault="00155965" w:rsidP="001559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F17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ＦＡＸ（０７５）８２２－３５７４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8D45" id="Rectangle 4" o:spid="_x0000_s1026" style="position:absolute;left:0;text-align:left;margin-left:117.65pt;margin-top:26.85pt;width:245.4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" filled="f" stroked="f">
                <v:textbox inset="5.85pt,.7pt,5.85pt,.7pt">
                  <w:txbxContent>
                    <w:p w:rsidR="00155965" w:rsidRPr="006617D7" w:rsidRDefault="000F1774" w:rsidP="001559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617D7">
                        <w:rPr>
                          <w:rFonts w:asciiTheme="majorEastAsia" w:eastAsiaTheme="majorEastAsia" w:hAnsiTheme="majorEastAsia" w:hint="eastAsia"/>
                        </w:rPr>
                        <w:t>&lt;</w:t>
                      </w:r>
                      <w:r w:rsidR="00155965" w:rsidRPr="006617D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6617D7">
                        <w:rPr>
                          <w:rFonts w:asciiTheme="majorEastAsia" w:eastAsiaTheme="majorEastAsia" w:hAnsiTheme="majorEastAsia" w:hint="eastAsia"/>
                        </w:rPr>
                        <w:t>&gt;</w:t>
                      </w:r>
                    </w:p>
                    <w:p w:rsidR="00155965" w:rsidRPr="000F1774" w:rsidRDefault="00155965" w:rsidP="001559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1774">
                        <w:rPr>
                          <w:rFonts w:asciiTheme="majorEastAsia" w:eastAsiaTheme="majorEastAsia" w:hAnsiTheme="majorEastAsia" w:hint="eastAsia"/>
                        </w:rPr>
                        <w:t>京都地域包括ケア推進機構事務局</w:t>
                      </w:r>
                    </w:p>
                    <w:p w:rsidR="00155965" w:rsidRPr="000F1774" w:rsidRDefault="00155965" w:rsidP="001559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5965" w:rsidRPr="000F1774" w:rsidRDefault="00155965" w:rsidP="001559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F17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ＦＡＸ（０７５）８２２－３５７４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490B" wp14:editId="0DDEF82D">
                <wp:simplePos x="0" y="0"/>
                <wp:positionH relativeFrom="column">
                  <wp:posOffset>195580</wp:posOffset>
                </wp:positionH>
                <wp:positionV relativeFrom="paragraph">
                  <wp:posOffset>312420</wp:posOffset>
                </wp:positionV>
                <wp:extent cx="5713730" cy="1196340"/>
                <wp:effectExtent l="38100" t="0" r="96520" b="419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1196340"/>
                        </a:xfrm>
                        <a:prstGeom prst="downArrow">
                          <a:avLst>
                            <a:gd name="adj1" fmla="val 47944"/>
                            <a:gd name="adj2" fmla="val 50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CC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15.4pt;margin-top:24.6pt;width:449.9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" adj="10635,5622">
                <v:textbox style="layout-flow:vertical-ideographic" inset="5.85pt,.7pt,5.85pt,.7pt"/>
              </v:shape>
            </w:pict>
          </mc:Fallback>
        </mc:AlternateContent>
      </w:r>
      <w:r w:rsidR="00155965">
        <w:rPr>
          <w:rFonts w:ascii="ＭＳ ゴシック" w:hAnsi="ＭＳ ゴシック" w:cs="ＭＳ ゴシック"/>
          <w:sz w:val="24"/>
          <w:szCs w:val="24"/>
        </w:rPr>
        <w:t>E-mail</w:t>
      </w:r>
      <w:r w:rsidR="00155965" w:rsidRPr="000F1774">
        <w:rPr>
          <w:rFonts w:asciiTheme="majorEastAsia" w:eastAsiaTheme="majorEastAsia" w:hAnsiTheme="majorEastAsia" w:cs="ＭＳ ゴシック"/>
          <w:sz w:val="24"/>
          <w:szCs w:val="24"/>
        </w:rPr>
        <w:t>:</w:t>
      </w:r>
      <w:r w:rsidR="00155965" w:rsidRPr="000F1774">
        <w:rPr>
          <w:rFonts w:asciiTheme="majorEastAsia" w:eastAsiaTheme="majorEastAsia" w:hAnsiTheme="majorEastAsia"/>
        </w:rPr>
        <w:t>info@kyoto-houkatucare.org</w:t>
      </w:r>
      <w:r w:rsidR="00A3230D" w:rsidRPr="000F177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sectPr w:rsidR="00A3230D" w:rsidSect="00284DA2">
      <w:type w:val="continuous"/>
      <w:pgSz w:w="11906" w:h="16838"/>
      <w:pgMar w:top="851" w:right="1134" w:bottom="709" w:left="1134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7B" w:rsidRDefault="0009677B">
      <w:r>
        <w:separator/>
      </w:r>
    </w:p>
  </w:endnote>
  <w:endnote w:type="continuationSeparator" w:id="0">
    <w:p w:rsidR="0009677B" w:rsidRDefault="000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7B" w:rsidRDefault="000967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677B" w:rsidRDefault="0009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BB5"/>
    <w:multiLevelType w:val="hybridMultilevel"/>
    <w:tmpl w:val="B2A84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221F2"/>
    <w:multiLevelType w:val="hybridMultilevel"/>
    <w:tmpl w:val="4EA45C00"/>
    <w:lvl w:ilvl="0" w:tplc="4F4A39D0">
      <w:numFmt w:val="bullet"/>
      <w:lvlText w:val="※"/>
      <w:lvlJc w:val="left"/>
      <w:pPr>
        <w:ind w:left="962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5B"/>
    <w:rsid w:val="00030DE6"/>
    <w:rsid w:val="00084C11"/>
    <w:rsid w:val="0009677B"/>
    <w:rsid w:val="000F1774"/>
    <w:rsid w:val="00123C27"/>
    <w:rsid w:val="00131F07"/>
    <w:rsid w:val="00132FED"/>
    <w:rsid w:val="00155965"/>
    <w:rsid w:val="001A74E7"/>
    <w:rsid w:val="001F0DBE"/>
    <w:rsid w:val="00215F7A"/>
    <w:rsid w:val="0026379B"/>
    <w:rsid w:val="00284DA2"/>
    <w:rsid w:val="002E2F63"/>
    <w:rsid w:val="00333A23"/>
    <w:rsid w:val="00345384"/>
    <w:rsid w:val="00346901"/>
    <w:rsid w:val="00372145"/>
    <w:rsid w:val="003D7583"/>
    <w:rsid w:val="004E03F4"/>
    <w:rsid w:val="004E3741"/>
    <w:rsid w:val="005126AB"/>
    <w:rsid w:val="00546930"/>
    <w:rsid w:val="00556541"/>
    <w:rsid w:val="005B0576"/>
    <w:rsid w:val="005C3C14"/>
    <w:rsid w:val="005D5693"/>
    <w:rsid w:val="005F5672"/>
    <w:rsid w:val="00603FF8"/>
    <w:rsid w:val="0061528C"/>
    <w:rsid w:val="00655654"/>
    <w:rsid w:val="006617D7"/>
    <w:rsid w:val="006664DB"/>
    <w:rsid w:val="00673BB9"/>
    <w:rsid w:val="00704991"/>
    <w:rsid w:val="00724414"/>
    <w:rsid w:val="007249E0"/>
    <w:rsid w:val="007A4A58"/>
    <w:rsid w:val="00887690"/>
    <w:rsid w:val="00891A1C"/>
    <w:rsid w:val="008A36AA"/>
    <w:rsid w:val="008E200E"/>
    <w:rsid w:val="00937216"/>
    <w:rsid w:val="00941618"/>
    <w:rsid w:val="00972422"/>
    <w:rsid w:val="00981191"/>
    <w:rsid w:val="009B1A2F"/>
    <w:rsid w:val="009B6542"/>
    <w:rsid w:val="009B78F0"/>
    <w:rsid w:val="009F1EC1"/>
    <w:rsid w:val="009F6C54"/>
    <w:rsid w:val="00A3230D"/>
    <w:rsid w:val="00A43314"/>
    <w:rsid w:val="00A540E8"/>
    <w:rsid w:val="00A92B44"/>
    <w:rsid w:val="00AE3E10"/>
    <w:rsid w:val="00B26CD3"/>
    <w:rsid w:val="00B312CE"/>
    <w:rsid w:val="00B50750"/>
    <w:rsid w:val="00B5455B"/>
    <w:rsid w:val="00C46E53"/>
    <w:rsid w:val="00C6080C"/>
    <w:rsid w:val="00CA705B"/>
    <w:rsid w:val="00CB2089"/>
    <w:rsid w:val="00CE0248"/>
    <w:rsid w:val="00DF60D5"/>
    <w:rsid w:val="00F30C22"/>
    <w:rsid w:val="00F3422D"/>
    <w:rsid w:val="00F52156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D4F"/>
  <w14:defaultImageDpi w14:val="0"/>
  <w15:docId w15:val="{714F20F7-E7A9-4DE4-AEBD-0488CAF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70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A7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70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78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78F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locked/>
    <w:rsid w:val="0003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4161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地域包括ケア推進センター　ユーザー１</cp:lastModifiedBy>
  <cp:revision>4</cp:revision>
  <cp:lastPrinted>2024-03-13T04:09:00Z</cp:lastPrinted>
  <dcterms:created xsi:type="dcterms:W3CDTF">2024-03-13T02:55:00Z</dcterms:created>
  <dcterms:modified xsi:type="dcterms:W3CDTF">2024-03-13T04:14:00Z</dcterms:modified>
</cp:coreProperties>
</file>